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4" w:rsidRDefault="00777D1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</w:t>
      </w:r>
      <w:r w:rsidR="006D0CBD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019550" cy="1990724"/>
            <wp:effectExtent l="19050" t="0" r="0" b="0"/>
            <wp:docPr id="2" name="Рисунок 1" descr="C:\Users\Admin\Desktop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20" cy="199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BD" w:rsidRDefault="006D0CBD">
      <w:pPr>
        <w:rPr>
          <w:b/>
          <w:color w:val="FF0000"/>
          <w:sz w:val="40"/>
          <w:szCs w:val="40"/>
        </w:rPr>
      </w:pPr>
    </w:p>
    <w:p w:rsidR="006D0CBD" w:rsidRDefault="006D0CBD">
      <w:pPr>
        <w:rPr>
          <w:b/>
          <w:color w:val="FF0000"/>
          <w:sz w:val="40"/>
          <w:szCs w:val="40"/>
        </w:rPr>
      </w:pPr>
    </w:p>
    <w:p w:rsidR="006D0CBD" w:rsidRDefault="00777D1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</w:t>
      </w:r>
      <w:r w:rsidRPr="00777D14">
        <w:rPr>
          <w:b/>
          <w:color w:val="FF0000"/>
          <w:sz w:val="56"/>
          <w:szCs w:val="56"/>
        </w:rPr>
        <w:t>СОСТАВ ПРОФКОМА</w:t>
      </w:r>
      <w:r>
        <w:rPr>
          <w:b/>
          <w:color w:val="FF0000"/>
          <w:sz w:val="40"/>
          <w:szCs w:val="40"/>
        </w:rPr>
        <w:t xml:space="preserve">  </w:t>
      </w:r>
    </w:p>
    <w:p w:rsidR="00777D14" w:rsidRPr="00A868A7" w:rsidRDefault="00777D1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</w:t>
      </w:r>
    </w:p>
    <w:p w:rsidR="00A868A7" w:rsidRDefault="00A868A7" w:rsidP="00A868A7">
      <w:pPr>
        <w:pStyle w:val="a3"/>
        <w:numPr>
          <w:ilvl w:val="0"/>
          <w:numId w:val="1"/>
        </w:numPr>
        <w:rPr>
          <w:sz w:val="40"/>
          <w:szCs w:val="40"/>
        </w:rPr>
      </w:pPr>
      <w:r w:rsidRPr="00A868A7">
        <w:rPr>
          <w:b/>
          <w:sz w:val="40"/>
          <w:szCs w:val="40"/>
        </w:rPr>
        <w:t>Глотова Н.В.</w:t>
      </w:r>
      <w:r w:rsidRPr="00A868A7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A868A7">
        <w:rPr>
          <w:sz w:val="40"/>
          <w:szCs w:val="40"/>
        </w:rPr>
        <w:t xml:space="preserve"> </w:t>
      </w:r>
      <w:r>
        <w:rPr>
          <w:sz w:val="40"/>
          <w:szCs w:val="40"/>
        </w:rPr>
        <w:t>председатель</w:t>
      </w:r>
    </w:p>
    <w:p w:rsidR="00A868A7" w:rsidRDefault="00A868A7" w:rsidP="00A868A7">
      <w:pPr>
        <w:pStyle w:val="a3"/>
        <w:numPr>
          <w:ilvl w:val="0"/>
          <w:numId w:val="1"/>
        </w:numPr>
        <w:rPr>
          <w:sz w:val="40"/>
          <w:szCs w:val="40"/>
        </w:rPr>
      </w:pPr>
      <w:r w:rsidRPr="00A868A7">
        <w:rPr>
          <w:b/>
          <w:sz w:val="40"/>
          <w:szCs w:val="40"/>
        </w:rPr>
        <w:t>Журавлева М.А.</w:t>
      </w:r>
      <w:r>
        <w:rPr>
          <w:sz w:val="40"/>
          <w:szCs w:val="40"/>
        </w:rPr>
        <w:t xml:space="preserve"> – зам</w:t>
      </w:r>
      <w:proofErr w:type="gramStart"/>
      <w:r>
        <w:rPr>
          <w:sz w:val="40"/>
          <w:szCs w:val="40"/>
        </w:rPr>
        <w:t>.п</w:t>
      </w:r>
      <w:proofErr w:type="gramEnd"/>
      <w:r>
        <w:rPr>
          <w:sz w:val="40"/>
          <w:szCs w:val="40"/>
        </w:rPr>
        <w:t>редседателя</w:t>
      </w:r>
    </w:p>
    <w:p w:rsidR="00A868A7" w:rsidRDefault="00A868A7" w:rsidP="00A868A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A868A7">
        <w:rPr>
          <w:b/>
          <w:sz w:val="40"/>
          <w:szCs w:val="40"/>
        </w:rPr>
        <w:t>Нечунаева</w:t>
      </w:r>
      <w:proofErr w:type="spellEnd"/>
      <w:r w:rsidRPr="00A868A7">
        <w:rPr>
          <w:b/>
          <w:sz w:val="40"/>
          <w:szCs w:val="40"/>
        </w:rPr>
        <w:t xml:space="preserve"> Т.П.</w:t>
      </w:r>
      <w:r>
        <w:rPr>
          <w:sz w:val="40"/>
          <w:szCs w:val="40"/>
        </w:rPr>
        <w:t xml:space="preserve"> – секретарь</w:t>
      </w:r>
    </w:p>
    <w:p w:rsidR="00A868A7" w:rsidRDefault="00A868A7" w:rsidP="00A868A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68A7">
        <w:rPr>
          <w:b/>
          <w:sz w:val="40"/>
          <w:szCs w:val="40"/>
        </w:rPr>
        <w:t>Чалая Е.М.</w:t>
      </w:r>
      <w:r>
        <w:rPr>
          <w:sz w:val="40"/>
          <w:szCs w:val="40"/>
        </w:rPr>
        <w:t xml:space="preserve"> </w:t>
      </w:r>
      <w:r w:rsidR="006D0CBD">
        <w:rPr>
          <w:sz w:val="40"/>
          <w:szCs w:val="40"/>
        </w:rPr>
        <w:t>–</w:t>
      </w:r>
      <w:r>
        <w:rPr>
          <w:sz w:val="40"/>
          <w:szCs w:val="40"/>
        </w:rPr>
        <w:t xml:space="preserve"> казначей</w:t>
      </w:r>
    </w:p>
    <w:p w:rsidR="006D0CBD" w:rsidRDefault="006D0CBD" w:rsidP="006D0CBD">
      <w:pPr>
        <w:rPr>
          <w:sz w:val="40"/>
          <w:szCs w:val="40"/>
        </w:rPr>
      </w:pPr>
    </w:p>
    <w:p w:rsidR="006D0CBD" w:rsidRDefault="006D0CBD" w:rsidP="006D0CBD">
      <w:pPr>
        <w:rPr>
          <w:sz w:val="40"/>
          <w:szCs w:val="40"/>
        </w:rPr>
      </w:pPr>
    </w:p>
    <w:p w:rsidR="006D0CBD" w:rsidRPr="006D0CBD" w:rsidRDefault="006D0CBD" w:rsidP="006D0CBD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</w:t>
      </w:r>
      <w:r w:rsidRPr="006D0CBD">
        <w:rPr>
          <w:b/>
          <w:color w:val="4BACC6" w:themeColor="accent5"/>
          <w:sz w:val="44"/>
          <w:szCs w:val="44"/>
        </w:rPr>
        <w:t>_____</w:t>
      </w:r>
      <w:r>
        <w:rPr>
          <w:b/>
          <w:color w:val="4BACC6" w:themeColor="accent5"/>
          <w:sz w:val="44"/>
          <w:szCs w:val="44"/>
        </w:rPr>
        <w:t>_______________________</w:t>
      </w:r>
      <w:r w:rsidRPr="006D0CBD">
        <w:rPr>
          <w:b/>
          <w:color w:val="4BACC6" w:themeColor="accent5"/>
          <w:sz w:val="44"/>
          <w:szCs w:val="44"/>
        </w:rPr>
        <w:t xml:space="preserve">                                                </w:t>
      </w:r>
    </w:p>
    <w:sectPr w:rsidR="006D0CBD" w:rsidRPr="006D0CBD" w:rsidSect="00777D14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B56"/>
    <w:multiLevelType w:val="hybridMultilevel"/>
    <w:tmpl w:val="446C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A7"/>
    <w:rsid w:val="002B39A9"/>
    <w:rsid w:val="003E44F0"/>
    <w:rsid w:val="006D0CBD"/>
    <w:rsid w:val="00777D14"/>
    <w:rsid w:val="00A8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2018-08-07T05:14:00Z</dcterms:created>
  <dcterms:modified xsi:type="dcterms:W3CDTF">2018-08-07T05:42:00Z</dcterms:modified>
</cp:coreProperties>
</file>